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B791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4733B9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5B791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B7917">
        <w:rPr>
          <w:rFonts w:ascii="Times New Roman" w:hAnsi="Times New Roman" w:cs="Times New Roman"/>
          <w:sz w:val="24"/>
          <w:szCs w:val="24"/>
        </w:rPr>
        <w:t>КЗК-</w:t>
      </w:r>
      <w:r w:rsidR="000A3F83" w:rsidRPr="005B7917">
        <w:rPr>
          <w:rFonts w:ascii="Times New Roman" w:hAnsi="Times New Roman" w:cs="Times New Roman"/>
          <w:sz w:val="24"/>
          <w:szCs w:val="24"/>
        </w:rPr>
        <w:t>80</w:t>
      </w:r>
      <w:r w:rsidR="004733B9" w:rsidRPr="005B7917">
        <w:rPr>
          <w:rFonts w:ascii="Times New Roman" w:hAnsi="Times New Roman" w:cs="Times New Roman"/>
          <w:sz w:val="24"/>
          <w:szCs w:val="24"/>
        </w:rPr>
        <w:t>0</w:t>
      </w:r>
      <w:r w:rsidRPr="005B7917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3961F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4733B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733B9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„Макрон“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B79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5B7917">
        <w:rPr>
          <w:rFonts w:ascii="Times New Roman" w:hAnsi="Times New Roman" w:cs="Times New Roman"/>
          <w:sz w:val="24"/>
          <w:szCs w:val="24"/>
        </w:rPr>
        <w:t xml:space="preserve">       </w:t>
      </w:r>
      <w:r w:rsidR="006A2D51">
        <w:rPr>
          <w:rFonts w:ascii="Times New Roman" w:hAnsi="Times New Roman" w:cs="Times New Roman"/>
          <w:sz w:val="24"/>
          <w:szCs w:val="24"/>
        </w:rPr>
        <w:t xml:space="preserve"> Т.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33B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№ 7 „Детелина“ гр. София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A2D51">
        <w:rPr>
          <w:rFonts w:ascii="Times New Roman" w:hAnsi="Times New Roman" w:cs="Times New Roman"/>
          <w:sz w:val="24"/>
          <w:szCs w:val="24"/>
        </w:rPr>
        <w:t>адв. К.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0A3F8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733B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,,Македония</w:t>
      </w:r>
      <w:r w:rsidR="005B79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733B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5B79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733B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СНАБ“ ЕООД</w:t>
      </w:r>
      <w:r w:rsidR="004733B9" w:rsidRPr="000A3F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0A3F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B791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6A2D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A2D51">
        <w:rPr>
          <w:rFonts w:ascii="Times New Roman" w:hAnsi="Times New Roman" w:cs="Times New Roman"/>
          <w:sz w:val="24"/>
          <w:szCs w:val="24"/>
        </w:rPr>
        <w:t xml:space="preserve"> Т.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B7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B791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5B7917" w:rsidRDefault="005B7917" w:rsidP="005B7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A2D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B791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5B7917">
        <w:rPr>
          <w:rFonts w:ascii="Times New Roman" w:hAnsi="Times New Roman" w:cs="Times New Roman"/>
          <w:sz w:val="24"/>
          <w:szCs w:val="24"/>
        </w:rPr>
        <w:t>т страна на възложителя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5B7917">
        <w:rPr>
          <w:rFonts w:ascii="Times New Roman" w:hAnsi="Times New Roman" w:cs="Times New Roman"/>
          <w:sz w:val="24"/>
          <w:szCs w:val="24"/>
        </w:rPr>
        <w:t>е жалбата, п</w:t>
      </w:r>
      <w:r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5B7917">
        <w:rPr>
          <w:rFonts w:ascii="Times New Roman" w:hAnsi="Times New Roman" w:cs="Times New Roman"/>
          <w:sz w:val="24"/>
          <w:szCs w:val="24"/>
        </w:rPr>
        <w:t>,ь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7917" w:rsidRDefault="005B791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A2D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E784D" w:rsidRDefault="00DA4E77" w:rsidP="005B79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5B791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5B7917" w:rsidRPr="005B7917">
        <w:rPr>
          <w:rFonts w:ascii="Times New Roman" w:hAnsi="Times New Roman" w:cs="Times New Roman"/>
          <w:sz w:val="24"/>
          <w:szCs w:val="24"/>
        </w:rPr>
        <w:t>моля да уважите жалбата и да отмените атакуваното решение</w:t>
      </w:r>
      <w:r w:rsidR="002E784D">
        <w:rPr>
          <w:rFonts w:ascii="Times New Roman" w:hAnsi="Times New Roman" w:cs="Times New Roman"/>
          <w:sz w:val="24"/>
          <w:szCs w:val="24"/>
        </w:rPr>
        <w:t>. С</w:t>
      </w:r>
      <w:r w:rsidR="005B7917" w:rsidRPr="005B7917">
        <w:rPr>
          <w:rFonts w:ascii="Times New Roman" w:hAnsi="Times New Roman" w:cs="Times New Roman"/>
          <w:sz w:val="24"/>
          <w:szCs w:val="24"/>
        </w:rPr>
        <w:t>ъщото е неправилно и незаконосъобразно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5B7917" w:rsidRPr="005B7917">
        <w:rPr>
          <w:rFonts w:ascii="Times New Roman" w:hAnsi="Times New Roman" w:cs="Times New Roman"/>
          <w:sz w:val="24"/>
          <w:szCs w:val="24"/>
        </w:rPr>
        <w:t xml:space="preserve"> подробни съображения </w:t>
      </w:r>
      <w:r w:rsidR="002E784D">
        <w:rPr>
          <w:rFonts w:ascii="Times New Roman" w:hAnsi="Times New Roman" w:cs="Times New Roman"/>
          <w:sz w:val="24"/>
          <w:szCs w:val="24"/>
        </w:rPr>
        <w:t xml:space="preserve">са </w:t>
      </w:r>
      <w:r w:rsidR="005B7917" w:rsidRPr="005B7917">
        <w:rPr>
          <w:rFonts w:ascii="Times New Roman" w:hAnsi="Times New Roman" w:cs="Times New Roman"/>
          <w:sz w:val="24"/>
          <w:szCs w:val="24"/>
        </w:rPr>
        <w:t>изложени в жалбата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5B7917" w:rsidRPr="005B7917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2E784D">
        <w:rPr>
          <w:rFonts w:ascii="Times New Roman" w:hAnsi="Times New Roman" w:cs="Times New Roman"/>
          <w:sz w:val="24"/>
          <w:szCs w:val="24"/>
        </w:rPr>
        <w:t>. П</w:t>
      </w:r>
      <w:r w:rsidR="005B7917" w:rsidRPr="005B7917">
        <w:rPr>
          <w:rFonts w:ascii="Times New Roman" w:hAnsi="Times New Roman" w:cs="Times New Roman"/>
          <w:sz w:val="24"/>
          <w:szCs w:val="24"/>
        </w:rPr>
        <w:t>ретен</w:t>
      </w:r>
      <w:r w:rsidR="002E784D">
        <w:rPr>
          <w:rFonts w:ascii="Times New Roman" w:hAnsi="Times New Roman" w:cs="Times New Roman"/>
          <w:sz w:val="24"/>
          <w:szCs w:val="24"/>
        </w:rPr>
        <w:t>д</w:t>
      </w:r>
      <w:r w:rsidR="005B7917" w:rsidRPr="005B7917">
        <w:rPr>
          <w:rFonts w:ascii="Times New Roman" w:hAnsi="Times New Roman" w:cs="Times New Roman"/>
          <w:sz w:val="24"/>
          <w:szCs w:val="24"/>
        </w:rPr>
        <w:t>ира</w:t>
      </w:r>
      <w:r w:rsidR="002E784D">
        <w:rPr>
          <w:rFonts w:ascii="Times New Roman" w:hAnsi="Times New Roman" w:cs="Times New Roman"/>
          <w:sz w:val="24"/>
          <w:szCs w:val="24"/>
        </w:rPr>
        <w:t>м</w:t>
      </w:r>
      <w:r w:rsidR="005B7917" w:rsidRPr="005B7917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5B7917" w:rsidRPr="005B7917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2E784D">
        <w:rPr>
          <w:rFonts w:ascii="Times New Roman" w:hAnsi="Times New Roman" w:cs="Times New Roman"/>
          <w:sz w:val="24"/>
          <w:szCs w:val="24"/>
        </w:rPr>
        <w:t>ям</w:t>
      </w:r>
      <w:r w:rsidR="005B7917" w:rsidRPr="005B7917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2E784D">
        <w:rPr>
          <w:rFonts w:ascii="Times New Roman" w:hAnsi="Times New Roman" w:cs="Times New Roman"/>
          <w:sz w:val="24"/>
          <w:szCs w:val="24"/>
        </w:rPr>
        <w:t xml:space="preserve">на </w:t>
      </w:r>
      <w:r w:rsidR="005B7917" w:rsidRPr="005B7917">
        <w:rPr>
          <w:rFonts w:ascii="Times New Roman" w:hAnsi="Times New Roman" w:cs="Times New Roman"/>
          <w:sz w:val="24"/>
          <w:szCs w:val="24"/>
        </w:rPr>
        <w:t>разноски с доказателства за тяхното извършване.</w:t>
      </w:r>
    </w:p>
    <w:p w:rsidR="002E784D" w:rsidRDefault="002E784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A2D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FE2F6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784D" w:rsidRPr="002E784D">
        <w:rPr>
          <w:rFonts w:ascii="Times New Roman" w:hAnsi="Times New Roman" w:cs="Times New Roman"/>
          <w:sz w:val="24"/>
          <w:szCs w:val="24"/>
        </w:rPr>
        <w:t>Госпожо председател, комисари, жалбата съдържа множество оплаквания за допуснати нарушения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като част от тях са дек</w:t>
      </w:r>
      <w:r w:rsidR="002E784D">
        <w:rPr>
          <w:rFonts w:ascii="Times New Roman" w:hAnsi="Times New Roman" w:cs="Times New Roman"/>
          <w:sz w:val="24"/>
          <w:szCs w:val="24"/>
        </w:rPr>
        <w:t>ла</w:t>
      </w:r>
      <w:r w:rsidR="002E784D" w:rsidRPr="002E784D">
        <w:rPr>
          <w:rFonts w:ascii="Times New Roman" w:hAnsi="Times New Roman" w:cs="Times New Roman"/>
          <w:sz w:val="24"/>
          <w:szCs w:val="24"/>
        </w:rPr>
        <w:t>ративни и за</w:t>
      </w:r>
      <w:r w:rsidR="002E784D">
        <w:rPr>
          <w:rFonts w:ascii="Times New Roman" w:hAnsi="Times New Roman" w:cs="Times New Roman"/>
          <w:sz w:val="24"/>
          <w:szCs w:val="24"/>
        </w:rPr>
        <w:t xml:space="preserve"> </w:t>
      </w:r>
      <w:r w:rsidR="002E784D" w:rsidRPr="002E784D">
        <w:rPr>
          <w:rFonts w:ascii="Times New Roman" w:hAnsi="Times New Roman" w:cs="Times New Roman"/>
          <w:sz w:val="24"/>
          <w:szCs w:val="24"/>
        </w:rPr>
        <w:t>това ще обсъдя накратко само тези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които са аргументирани</w:t>
      </w:r>
      <w:r w:rsidR="002E784D">
        <w:rPr>
          <w:rFonts w:ascii="Times New Roman" w:hAnsi="Times New Roman" w:cs="Times New Roman"/>
          <w:sz w:val="24"/>
          <w:szCs w:val="24"/>
        </w:rPr>
        <w:t>: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това са оплакванията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свързани с правилността на преценката на възложителя за отстраняване на участници</w:t>
      </w:r>
      <w:r w:rsidR="002E784D">
        <w:rPr>
          <w:rFonts w:ascii="Times New Roman" w:hAnsi="Times New Roman" w:cs="Times New Roman"/>
          <w:sz w:val="24"/>
          <w:szCs w:val="24"/>
        </w:rPr>
        <w:t>. Т</w:t>
      </w:r>
      <w:r w:rsidR="002E784D" w:rsidRPr="002E784D">
        <w:rPr>
          <w:rFonts w:ascii="Times New Roman" w:hAnsi="Times New Roman" w:cs="Times New Roman"/>
          <w:sz w:val="24"/>
          <w:szCs w:val="24"/>
        </w:rPr>
        <w:t>ази преценка намирам за правилна</w:t>
      </w:r>
      <w:r w:rsidR="002E784D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като единств</w:t>
      </w:r>
      <w:r w:rsidR="00500907">
        <w:rPr>
          <w:rFonts w:ascii="Times New Roman" w:hAnsi="Times New Roman" w:cs="Times New Roman"/>
          <w:sz w:val="24"/>
          <w:szCs w:val="24"/>
        </w:rPr>
        <w:t>ено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само ще посоча наред с мотивите на възложителя в обжал</w:t>
      </w:r>
      <w:r w:rsidR="00500907">
        <w:rPr>
          <w:rFonts w:ascii="Times New Roman" w:hAnsi="Times New Roman" w:cs="Times New Roman"/>
          <w:sz w:val="24"/>
          <w:szCs w:val="24"/>
        </w:rPr>
        <w:t>ва</w:t>
      </w:r>
      <w:r w:rsidR="002E784D" w:rsidRPr="002E784D">
        <w:rPr>
          <w:rFonts w:ascii="Times New Roman" w:hAnsi="Times New Roman" w:cs="Times New Roman"/>
          <w:sz w:val="24"/>
          <w:szCs w:val="24"/>
        </w:rPr>
        <w:t>ното решение</w:t>
      </w:r>
      <w:r w:rsidR="00500907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няма как да приемем нещо различно при юридическата преценка за съответств</w:t>
      </w:r>
      <w:r w:rsidR="00500907">
        <w:rPr>
          <w:rFonts w:ascii="Times New Roman" w:hAnsi="Times New Roman" w:cs="Times New Roman"/>
          <w:sz w:val="24"/>
          <w:szCs w:val="24"/>
        </w:rPr>
        <w:t xml:space="preserve">ие на </w:t>
      </w:r>
      <w:r w:rsidR="002E784D" w:rsidRPr="002E784D">
        <w:rPr>
          <w:rFonts w:ascii="Times New Roman" w:hAnsi="Times New Roman" w:cs="Times New Roman"/>
          <w:sz w:val="24"/>
          <w:szCs w:val="24"/>
        </w:rPr>
        <w:t>описанието за замяна на неотговарящи на изискванията продукти освен тази</w:t>
      </w:r>
      <w:r w:rsidR="00500907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не отговаря на изискванията на възложителя</w:t>
      </w:r>
      <w:r w:rsidR="005009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F61" w:rsidRDefault="0050090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</w:t>
      </w:r>
      <w:r w:rsidR="002E784D" w:rsidRPr="002E784D">
        <w:rPr>
          <w:rFonts w:ascii="Times New Roman" w:hAnsi="Times New Roman" w:cs="Times New Roman"/>
          <w:sz w:val="24"/>
          <w:szCs w:val="24"/>
        </w:rPr>
        <w:t>в въпросния документ участникът е ясно сочи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в процедурата при замяна при скрити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2E784D" w:rsidRPr="002E784D">
        <w:rPr>
          <w:rFonts w:ascii="Times New Roman" w:hAnsi="Times New Roman" w:cs="Times New Roman"/>
          <w:sz w:val="24"/>
          <w:szCs w:val="24"/>
        </w:rPr>
        <w:t>съответствия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когато имаме протокол от лабораторно тестване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след получаване на резултата ще изпратя участника свои представител при възложителя за подписване на констативен протокол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ова предложение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E784D" w:rsidRPr="002E784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E784D" w:rsidRPr="002E784D">
        <w:rPr>
          <w:rFonts w:ascii="Times New Roman" w:hAnsi="Times New Roman" w:cs="Times New Roman"/>
          <w:sz w:val="24"/>
          <w:szCs w:val="24"/>
        </w:rPr>
        <w:t>о контрастира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E784D" w:rsidRPr="002E784D">
        <w:rPr>
          <w:rFonts w:ascii="Times New Roman" w:hAnsi="Times New Roman" w:cs="Times New Roman"/>
          <w:sz w:val="24"/>
          <w:szCs w:val="24"/>
        </w:rPr>
        <w:t>противоречи на проекта за договор на член 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784D" w:rsidRPr="002E784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</w:t>
      </w:r>
      <w:r w:rsidR="00FE2F61">
        <w:rPr>
          <w:rFonts w:ascii="Times New Roman" w:hAnsi="Times New Roman" w:cs="Times New Roman"/>
          <w:sz w:val="24"/>
          <w:szCs w:val="24"/>
        </w:rPr>
        <w:t xml:space="preserve">5.9., </w:t>
      </w:r>
      <w:r w:rsidR="002E784D" w:rsidRPr="002E784D">
        <w:rPr>
          <w:rFonts w:ascii="Times New Roman" w:hAnsi="Times New Roman" w:cs="Times New Roman"/>
          <w:sz w:val="24"/>
          <w:szCs w:val="24"/>
        </w:rPr>
        <w:t>който предвижда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констативен протокол се съставя единствено и само когато има съгласие по отношение на несъответствията</w:t>
      </w:r>
      <w:r w:rsidR="00FE2F61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когато нямаме такова съгласие възниква спор</w:t>
      </w:r>
      <w:r w:rsidR="00FE2F61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който се решава с тест в акредитирана лаборатория и именно протокола</w:t>
      </w:r>
      <w:r w:rsidR="00FE2F61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резултат</w:t>
      </w:r>
      <w:r w:rsidR="00FE2F61">
        <w:rPr>
          <w:rFonts w:ascii="Times New Roman" w:hAnsi="Times New Roman" w:cs="Times New Roman"/>
          <w:sz w:val="24"/>
          <w:szCs w:val="24"/>
        </w:rPr>
        <w:t>ът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от протокола решава спора</w:t>
      </w:r>
      <w:r w:rsidR="00FE2F61">
        <w:rPr>
          <w:rFonts w:ascii="Times New Roman" w:hAnsi="Times New Roman" w:cs="Times New Roman"/>
          <w:sz w:val="24"/>
          <w:szCs w:val="24"/>
        </w:rPr>
        <w:t>.</w:t>
      </w:r>
    </w:p>
    <w:p w:rsidR="00015C92" w:rsidRDefault="00FE2F6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E784D" w:rsidRPr="002E784D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този 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фактически много добре обоснован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е достатъчен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за да обоснове законосъобразността на преценката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участник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следва да бъде отстранен</w:t>
      </w:r>
      <w:r w:rsidR="00015C92">
        <w:rPr>
          <w:rFonts w:ascii="Times New Roman" w:hAnsi="Times New Roman" w:cs="Times New Roman"/>
          <w:sz w:val="24"/>
          <w:szCs w:val="24"/>
        </w:rPr>
        <w:t>.</w:t>
      </w:r>
    </w:p>
    <w:p w:rsidR="00015C92" w:rsidRDefault="002E784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84D">
        <w:rPr>
          <w:rFonts w:ascii="Times New Roman" w:hAnsi="Times New Roman" w:cs="Times New Roman"/>
          <w:sz w:val="24"/>
          <w:szCs w:val="24"/>
        </w:rPr>
        <w:t xml:space="preserve"> Ето защо в заключение смятам </w:t>
      </w:r>
      <w:r w:rsidR="00015C92">
        <w:rPr>
          <w:rFonts w:ascii="Times New Roman" w:hAnsi="Times New Roman" w:cs="Times New Roman"/>
          <w:sz w:val="24"/>
          <w:szCs w:val="24"/>
        </w:rPr>
        <w:t>г</w:t>
      </w:r>
      <w:r w:rsidRPr="002E784D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комисари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че жалбата представлява един с</w:t>
      </w:r>
      <w:r w:rsidR="00015C92">
        <w:rPr>
          <w:rFonts w:ascii="Times New Roman" w:hAnsi="Times New Roman" w:cs="Times New Roman"/>
          <w:sz w:val="24"/>
          <w:szCs w:val="24"/>
        </w:rPr>
        <w:t>вое</w:t>
      </w:r>
      <w:r w:rsidRPr="002E784D">
        <w:rPr>
          <w:rFonts w:ascii="Times New Roman" w:hAnsi="Times New Roman" w:cs="Times New Roman"/>
          <w:sz w:val="24"/>
          <w:szCs w:val="24"/>
        </w:rPr>
        <w:t>образен калем</w:t>
      </w:r>
      <w:r w:rsidR="00015C92">
        <w:rPr>
          <w:rFonts w:ascii="Times New Roman" w:hAnsi="Times New Roman" w:cs="Times New Roman"/>
          <w:sz w:val="24"/>
          <w:szCs w:val="24"/>
        </w:rPr>
        <w:t xml:space="preserve">, </w:t>
      </w:r>
      <w:r w:rsidRPr="002E784D">
        <w:rPr>
          <w:rFonts w:ascii="Times New Roman" w:hAnsi="Times New Roman" w:cs="Times New Roman"/>
          <w:sz w:val="24"/>
          <w:szCs w:val="24"/>
        </w:rPr>
        <w:t>с който да бъде ашладисан</w:t>
      </w:r>
      <w:r w:rsidR="00015C92">
        <w:rPr>
          <w:rFonts w:ascii="Times New Roman" w:hAnsi="Times New Roman" w:cs="Times New Roman"/>
          <w:sz w:val="24"/>
          <w:szCs w:val="24"/>
        </w:rPr>
        <w:t>, и</w:t>
      </w:r>
      <w:r w:rsidRPr="002E784D">
        <w:rPr>
          <w:rFonts w:ascii="Times New Roman" w:hAnsi="Times New Roman" w:cs="Times New Roman"/>
          <w:sz w:val="24"/>
          <w:szCs w:val="24"/>
        </w:rPr>
        <w:t>звинявам се за терминологията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да бъде саниран един пропуск в </w:t>
      </w:r>
      <w:r w:rsidR="00015C92">
        <w:rPr>
          <w:rFonts w:ascii="Times New Roman" w:hAnsi="Times New Roman" w:cs="Times New Roman"/>
          <w:sz w:val="24"/>
          <w:szCs w:val="24"/>
        </w:rPr>
        <w:t>п</w:t>
      </w:r>
      <w:r w:rsidRPr="002E784D">
        <w:rPr>
          <w:rFonts w:ascii="Times New Roman" w:hAnsi="Times New Roman" w:cs="Times New Roman"/>
          <w:sz w:val="24"/>
          <w:szCs w:val="24"/>
        </w:rPr>
        <w:t>редложението на участника</w:t>
      </w:r>
      <w:r w:rsidR="00015C92">
        <w:rPr>
          <w:rFonts w:ascii="Times New Roman" w:hAnsi="Times New Roman" w:cs="Times New Roman"/>
          <w:sz w:val="24"/>
          <w:szCs w:val="24"/>
        </w:rPr>
        <w:t>. Т</w:t>
      </w:r>
      <w:r w:rsidRPr="002E784D">
        <w:rPr>
          <w:rFonts w:ascii="Times New Roman" w:hAnsi="Times New Roman" w:cs="Times New Roman"/>
          <w:sz w:val="24"/>
          <w:szCs w:val="24"/>
        </w:rPr>
        <w:t>акова саниране е недопустимо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нито комисията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нито възложителя</w:t>
      </w:r>
      <w:r w:rsidR="00015C92">
        <w:rPr>
          <w:rFonts w:ascii="Times New Roman" w:hAnsi="Times New Roman" w:cs="Times New Roman"/>
          <w:sz w:val="24"/>
          <w:szCs w:val="24"/>
        </w:rPr>
        <w:t>т,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нито </w:t>
      </w:r>
      <w:r w:rsidR="00015C92">
        <w:rPr>
          <w:rFonts w:ascii="Times New Roman" w:hAnsi="Times New Roman" w:cs="Times New Roman"/>
          <w:sz w:val="24"/>
          <w:szCs w:val="24"/>
        </w:rPr>
        <w:t xml:space="preserve">КЗК да направи. </w:t>
      </w:r>
      <w:r w:rsidRPr="002E784D">
        <w:rPr>
          <w:rFonts w:ascii="Times New Roman" w:hAnsi="Times New Roman" w:cs="Times New Roman"/>
          <w:sz w:val="24"/>
          <w:szCs w:val="24"/>
        </w:rPr>
        <w:t>Ето защо моля да отхвърл</w:t>
      </w:r>
      <w:r w:rsidR="00015C92">
        <w:rPr>
          <w:rFonts w:ascii="Times New Roman" w:hAnsi="Times New Roman" w:cs="Times New Roman"/>
          <w:sz w:val="24"/>
          <w:szCs w:val="24"/>
        </w:rPr>
        <w:t>и</w:t>
      </w:r>
      <w:r w:rsidRPr="002E784D">
        <w:rPr>
          <w:rFonts w:ascii="Times New Roman" w:hAnsi="Times New Roman" w:cs="Times New Roman"/>
          <w:sz w:val="24"/>
          <w:szCs w:val="24"/>
        </w:rPr>
        <w:t>те жалбата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015C92">
        <w:rPr>
          <w:rFonts w:ascii="Times New Roman" w:hAnsi="Times New Roman" w:cs="Times New Roman"/>
          <w:sz w:val="24"/>
          <w:szCs w:val="24"/>
        </w:rPr>
        <w:t>. П</w:t>
      </w:r>
      <w:r w:rsidRPr="002E784D">
        <w:rPr>
          <w:rFonts w:ascii="Times New Roman" w:hAnsi="Times New Roman" w:cs="Times New Roman"/>
          <w:sz w:val="24"/>
          <w:szCs w:val="24"/>
        </w:rPr>
        <w:t>ретендирам сторените в настоящото производство разноски в размер на 500 лв</w:t>
      </w:r>
      <w:r w:rsidR="00015C92">
        <w:rPr>
          <w:rFonts w:ascii="Times New Roman" w:hAnsi="Times New Roman" w:cs="Times New Roman"/>
          <w:sz w:val="24"/>
          <w:szCs w:val="24"/>
        </w:rPr>
        <w:t>.</w:t>
      </w:r>
      <w:r w:rsidRPr="002E784D">
        <w:rPr>
          <w:rFonts w:ascii="Times New Roman" w:hAnsi="Times New Roman" w:cs="Times New Roman"/>
          <w:sz w:val="24"/>
          <w:szCs w:val="24"/>
        </w:rPr>
        <w:t xml:space="preserve"> за заплатено адвокатско </w:t>
      </w:r>
      <w:r w:rsidRPr="002E784D">
        <w:rPr>
          <w:rFonts w:ascii="Times New Roman" w:hAnsi="Times New Roman" w:cs="Times New Roman"/>
          <w:sz w:val="24"/>
          <w:szCs w:val="24"/>
        </w:rPr>
        <w:lastRenderedPageBreak/>
        <w:t>възнаграждение</w:t>
      </w:r>
      <w:r w:rsidR="00015C92">
        <w:rPr>
          <w:rFonts w:ascii="Times New Roman" w:hAnsi="Times New Roman" w:cs="Times New Roman"/>
          <w:sz w:val="24"/>
          <w:szCs w:val="24"/>
        </w:rPr>
        <w:t>,</w:t>
      </w:r>
      <w:r w:rsidRPr="002E784D">
        <w:rPr>
          <w:rFonts w:ascii="Times New Roman" w:hAnsi="Times New Roman" w:cs="Times New Roman"/>
          <w:sz w:val="24"/>
          <w:szCs w:val="24"/>
        </w:rPr>
        <w:t xml:space="preserve"> представям списък с копия </w:t>
      </w:r>
      <w:r w:rsidR="00015C92">
        <w:rPr>
          <w:rFonts w:ascii="Times New Roman" w:hAnsi="Times New Roman" w:cs="Times New Roman"/>
          <w:sz w:val="24"/>
          <w:szCs w:val="24"/>
        </w:rPr>
        <w:t>з</w:t>
      </w:r>
      <w:r w:rsidRPr="002E784D">
        <w:rPr>
          <w:rFonts w:ascii="Times New Roman" w:hAnsi="Times New Roman" w:cs="Times New Roman"/>
          <w:sz w:val="24"/>
          <w:szCs w:val="24"/>
        </w:rPr>
        <w:t>а колегата и правя възражение за прекомерност на поисканото адвокатско възнаграждение</w:t>
      </w:r>
      <w:r w:rsidR="00015C92">
        <w:rPr>
          <w:rFonts w:ascii="Times New Roman" w:hAnsi="Times New Roman" w:cs="Times New Roman"/>
          <w:sz w:val="24"/>
          <w:szCs w:val="24"/>
        </w:rPr>
        <w:t>.</w:t>
      </w:r>
    </w:p>
    <w:p w:rsidR="00015C92" w:rsidRDefault="00015C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C92" w:rsidRDefault="00015C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C92" w:rsidRDefault="00015C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2E784D" w:rsidRDefault="00015C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амо една реплика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E784D" w:rsidRPr="002E784D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именно този до</w:t>
      </w:r>
      <w:r>
        <w:rPr>
          <w:rFonts w:ascii="Times New Roman" w:hAnsi="Times New Roman" w:cs="Times New Roman"/>
          <w:sz w:val="24"/>
          <w:szCs w:val="24"/>
        </w:rPr>
        <w:t>вод е оборе</w:t>
      </w:r>
      <w:r w:rsidR="002E784D" w:rsidRPr="002E784D">
        <w:rPr>
          <w:rFonts w:ascii="Times New Roman" w:hAnsi="Times New Roman" w:cs="Times New Roman"/>
          <w:sz w:val="24"/>
          <w:szCs w:val="24"/>
        </w:rPr>
        <w:t>н много подробно в нашата жалба</w:t>
      </w:r>
      <w:r w:rsidR="00A13B50">
        <w:rPr>
          <w:rFonts w:ascii="Times New Roman" w:hAnsi="Times New Roman" w:cs="Times New Roman"/>
          <w:sz w:val="24"/>
          <w:szCs w:val="24"/>
        </w:rPr>
        <w:t xml:space="preserve">. </w:t>
      </w:r>
      <w:r w:rsidR="002E784D" w:rsidRPr="002E784D">
        <w:rPr>
          <w:rFonts w:ascii="Times New Roman" w:hAnsi="Times New Roman" w:cs="Times New Roman"/>
          <w:sz w:val="24"/>
          <w:szCs w:val="24"/>
        </w:rPr>
        <w:t>Считам</w:t>
      </w:r>
      <w:r w:rsidR="00A13B50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че квалификациите не са относимите </w:t>
      </w:r>
      <w:r w:rsidR="00A13B50">
        <w:rPr>
          <w:rFonts w:ascii="Times New Roman" w:hAnsi="Times New Roman" w:cs="Times New Roman"/>
          <w:sz w:val="24"/>
          <w:szCs w:val="24"/>
        </w:rPr>
        <w:t>към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настоящия спорт</w:t>
      </w:r>
      <w:r w:rsidR="00A13B50">
        <w:rPr>
          <w:rFonts w:ascii="Times New Roman" w:hAnsi="Times New Roman" w:cs="Times New Roman"/>
          <w:sz w:val="24"/>
          <w:szCs w:val="24"/>
        </w:rPr>
        <w:t>,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няма да ги коментирам</w:t>
      </w:r>
      <w:r w:rsidR="00A13B50">
        <w:rPr>
          <w:rFonts w:ascii="Times New Roman" w:hAnsi="Times New Roman" w:cs="Times New Roman"/>
          <w:sz w:val="24"/>
          <w:szCs w:val="24"/>
        </w:rPr>
        <w:t>.</w:t>
      </w:r>
      <w:r w:rsidR="002E784D" w:rsidRPr="002E784D">
        <w:rPr>
          <w:rFonts w:ascii="Times New Roman" w:hAnsi="Times New Roman" w:cs="Times New Roman"/>
          <w:sz w:val="24"/>
          <w:szCs w:val="24"/>
        </w:rPr>
        <w:t xml:space="preserve"> Благодаря за вниманието.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50" w:rsidRDefault="00A13B5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B50" w:rsidRDefault="00A13B5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13B50" w:rsidRDefault="00A13B5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685" w:rsidRDefault="001C5685">
      <w:pPr>
        <w:spacing w:after="0" w:line="240" w:lineRule="auto"/>
      </w:pPr>
      <w:r>
        <w:separator/>
      </w:r>
    </w:p>
  </w:endnote>
  <w:endnote w:type="continuationSeparator" w:id="0">
    <w:p w:rsidR="001C5685" w:rsidRDefault="001C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B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C5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685" w:rsidRDefault="001C5685">
      <w:pPr>
        <w:spacing w:after="0" w:line="240" w:lineRule="auto"/>
      </w:pPr>
      <w:r>
        <w:separator/>
      </w:r>
    </w:p>
  </w:footnote>
  <w:footnote w:type="continuationSeparator" w:id="0">
    <w:p w:rsidR="001C5685" w:rsidRDefault="001C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15C92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C5685"/>
    <w:rsid w:val="001E2D44"/>
    <w:rsid w:val="00224850"/>
    <w:rsid w:val="0028536A"/>
    <w:rsid w:val="002D7E56"/>
    <w:rsid w:val="002E784D"/>
    <w:rsid w:val="002F59E9"/>
    <w:rsid w:val="003234E7"/>
    <w:rsid w:val="003961FE"/>
    <w:rsid w:val="003C1539"/>
    <w:rsid w:val="004279F3"/>
    <w:rsid w:val="0045188B"/>
    <w:rsid w:val="00470856"/>
    <w:rsid w:val="004733B9"/>
    <w:rsid w:val="00484671"/>
    <w:rsid w:val="004976A2"/>
    <w:rsid w:val="004B3602"/>
    <w:rsid w:val="004B489C"/>
    <w:rsid w:val="004D1ADA"/>
    <w:rsid w:val="004E1F53"/>
    <w:rsid w:val="004E5575"/>
    <w:rsid w:val="00500907"/>
    <w:rsid w:val="005A5193"/>
    <w:rsid w:val="005B0ACA"/>
    <w:rsid w:val="005B7917"/>
    <w:rsid w:val="005E1636"/>
    <w:rsid w:val="00601C2A"/>
    <w:rsid w:val="00613213"/>
    <w:rsid w:val="00654FB2"/>
    <w:rsid w:val="00660417"/>
    <w:rsid w:val="006821AF"/>
    <w:rsid w:val="00692C30"/>
    <w:rsid w:val="00696D9F"/>
    <w:rsid w:val="006A2D51"/>
    <w:rsid w:val="006A64CF"/>
    <w:rsid w:val="006C1D60"/>
    <w:rsid w:val="00742CCB"/>
    <w:rsid w:val="00780FD1"/>
    <w:rsid w:val="00782744"/>
    <w:rsid w:val="0078605C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13B50"/>
    <w:rsid w:val="00A845B4"/>
    <w:rsid w:val="00A8592A"/>
    <w:rsid w:val="00AD4484"/>
    <w:rsid w:val="00AE7800"/>
    <w:rsid w:val="00AF0D2B"/>
    <w:rsid w:val="00B14824"/>
    <w:rsid w:val="00B40EC5"/>
    <w:rsid w:val="00B54CF6"/>
    <w:rsid w:val="00B601A6"/>
    <w:rsid w:val="00B607DF"/>
    <w:rsid w:val="00B616DC"/>
    <w:rsid w:val="00B80760"/>
    <w:rsid w:val="00BB05CF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2F61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8F7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667</Words>
  <Characters>3803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2023-11-06T13:32:00Z</dcterms:modified>
</cp:coreProperties>
</file>